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0307052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594"/>
        <w:gridCol w:w="3402"/>
        <w:gridCol w:w="3359"/>
        <w:gridCol w:w="887"/>
        <w:gridCol w:w="1928"/>
      </w:tblGrid>
      <w:tr w:rsidR="00155CE7" w:rsidRPr="008178D1" w14:paraId="12B759B2" w14:textId="77777777" w:rsidTr="00F8796D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E992165" w:rsidR="00155CE7" w:rsidRPr="008178D1" w:rsidRDefault="00DB30BB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Working </w:t>
            </w:r>
            <w:r w:rsidR="00564674">
              <w:rPr>
                <w:rFonts w:ascii="Arial" w:hAnsi="Arial" w:cs="Arial"/>
                <w:b/>
                <w:sz w:val="20"/>
                <w:szCs w:val="20"/>
              </w:rPr>
              <w:t>to good practice standards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505A8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C505A8" w:rsidRPr="008178D1" w14:paraId="20F4F69F" w14:textId="77777777" w:rsidTr="00F8796D">
        <w:tc>
          <w:tcPr>
            <w:tcW w:w="711" w:type="pct"/>
          </w:tcPr>
          <w:p w14:paraId="1EF8BC8F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70" w:type="pct"/>
          </w:tcPr>
          <w:p w14:paraId="47668AF2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67B0006E" w14:textId="28F1E786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4" w:type="pct"/>
          </w:tcPr>
          <w:p w14:paraId="43ED4D51" w14:textId="634BD8C5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505A8" w:rsidRPr="008178D1" w14:paraId="7A3F2B5D" w14:textId="77777777" w:rsidTr="00F8796D">
        <w:trPr>
          <w:trHeight w:val="560"/>
        </w:trPr>
        <w:tc>
          <w:tcPr>
            <w:tcW w:w="711" w:type="pct"/>
            <w:vMerge w:val="restart"/>
          </w:tcPr>
          <w:p w14:paraId="2A045F0F" w14:textId="3E97284F" w:rsidR="00C505A8" w:rsidRPr="00F8796D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WGP2.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 xml:space="preserve"> why</w:t>
            </w:r>
            <w:r w:rsidR="00F879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legislation is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needed to regulate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what happens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the workplace</w:t>
            </w:r>
          </w:p>
        </w:tc>
        <w:tc>
          <w:tcPr>
            <w:tcW w:w="1170" w:type="pct"/>
          </w:tcPr>
          <w:p w14:paraId="04BF7D1F" w14:textId="1789FA43" w:rsidR="00C505A8" w:rsidRPr="00583441" w:rsidRDefault="00C505A8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367083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  <w:lang w:val="en-US"/>
              </w:rPr>
              <w:t xml:space="preserve"> why legislation is necessary in the workplace</w:t>
            </w:r>
          </w:p>
        </w:tc>
        <w:tc>
          <w:tcPr>
            <w:tcW w:w="1108" w:type="pct"/>
            <w:vMerge w:val="restart"/>
          </w:tcPr>
          <w:p w14:paraId="75E1B266" w14:textId="77777777" w:rsidR="00C505A8" w:rsidRPr="008178D1" w:rsidRDefault="00C505A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 w:val="restart"/>
          </w:tcPr>
          <w:p w14:paraId="7186B39B" w14:textId="6B59FA3C" w:rsidR="00C505A8" w:rsidRPr="008178D1" w:rsidRDefault="00C505A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B5EFA9F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0D95154E" w:rsidR="00C505A8" w:rsidRPr="008178D1" w:rsidRDefault="00C505A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3C994C33" w14:textId="77777777" w:rsidTr="00F8796D">
        <w:trPr>
          <w:trHeight w:val="560"/>
        </w:trPr>
        <w:tc>
          <w:tcPr>
            <w:tcW w:w="711" w:type="pct"/>
            <w:vMerge/>
          </w:tcPr>
          <w:p w14:paraId="14A74555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701B9D73" w14:textId="79CBC593" w:rsidR="00C505A8" w:rsidRDefault="00C505A8" w:rsidP="00F06C7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examples of </w:t>
            </w:r>
            <w:r w:rsidRPr="00367083">
              <w:rPr>
                <w:rFonts w:ascii="Arial" w:hAnsi="Arial" w:cs="Arial"/>
                <w:sz w:val="20"/>
                <w:szCs w:val="20"/>
              </w:rPr>
              <w:t>legislation that employers have to comply with</w:t>
            </w:r>
          </w:p>
        </w:tc>
        <w:tc>
          <w:tcPr>
            <w:tcW w:w="1108" w:type="pct"/>
            <w:vMerge/>
          </w:tcPr>
          <w:p w14:paraId="3192E4A2" w14:textId="77777777" w:rsidR="00C505A8" w:rsidRPr="008178D1" w:rsidRDefault="00C505A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6E74413B" w14:textId="35FFCE1C" w:rsidR="00C505A8" w:rsidRPr="008178D1" w:rsidRDefault="00C505A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3A93365C" w14:textId="77777777" w:rsidR="00C505A8" w:rsidRPr="008178D1" w:rsidRDefault="00C505A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4A08838A" w14:textId="77777777" w:rsidTr="00F8796D">
        <w:trPr>
          <w:trHeight w:val="437"/>
        </w:trPr>
        <w:tc>
          <w:tcPr>
            <w:tcW w:w="711" w:type="pct"/>
            <w:vMerge w:val="restart"/>
          </w:tcPr>
          <w:p w14:paraId="150C7423" w14:textId="7A9218A4" w:rsidR="00C505A8" w:rsidRPr="00564674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WGP2.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 xml:space="preserve"> about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policies/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procedures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own organisation/</w:t>
            </w:r>
          </w:p>
          <w:p w14:paraId="19D029F9" w14:textId="77777777" w:rsidR="00C505A8" w:rsidRPr="00564674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workplace and</w:t>
            </w:r>
          </w:p>
          <w:p w14:paraId="3161E8B9" w14:textId="63608E31" w:rsidR="00C505A8" w:rsidRPr="001E5232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they impact on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  <w:lang w:val="en-US"/>
              </w:rPr>
              <w:t>situation</w:t>
            </w:r>
          </w:p>
        </w:tc>
        <w:tc>
          <w:tcPr>
            <w:tcW w:w="1170" w:type="pct"/>
          </w:tcPr>
          <w:p w14:paraId="1429D80D" w14:textId="5E5E0701" w:rsidR="00C505A8" w:rsidRPr="00202D6E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  <w:lang w:val="en-US"/>
              </w:rPr>
              <w:t xml:space="preserve"> policies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that have been developed in own </w:t>
            </w:r>
            <w:r w:rsidRPr="00367083">
              <w:rPr>
                <w:rFonts w:ascii="Arial" w:hAnsi="Arial" w:cs="Arial"/>
                <w:sz w:val="20"/>
                <w:szCs w:val="20"/>
                <w:lang w:val="en-US"/>
              </w:rPr>
              <w:t>organisation/workplace to meet legislative requirements</w:t>
            </w:r>
          </w:p>
        </w:tc>
        <w:tc>
          <w:tcPr>
            <w:tcW w:w="1108" w:type="pct"/>
            <w:vMerge w:val="restart"/>
          </w:tcPr>
          <w:p w14:paraId="4DE0BD13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 w:val="restart"/>
          </w:tcPr>
          <w:p w14:paraId="6C0050BC" w14:textId="0FEE8E96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C505A8" w:rsidRPr="00362E74" w:rsidRDefault="00C505A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326293A" w14:textId="75C182D2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28E1EC1B" w14:textId="77777777" w:rsidTr="00F8796D">
        <w:trPr>
          <w:trHeight w:val="437"/>
        </w:trPr>
        <w:tc>
          <w:tcPr>
            <w:tcW w:w="711" w:type="pct"/>
            <w:vMerge/>
          </w:tcPr>
          <w:p w14:paraId="2445AE60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203F6C6C" w14:textId="3197DEA8" w:rsidR="00C505A8" w:rsidRPr="00985BC3" w:rsidRDefault="00C505A8" w:rsidP="0036708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367083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how the policies affect self and/or others in the organisation/workplace</w:t>
            </w:r>
          </w:p>
        </w:tc>
        <w:tc>
          <w:tcPr>
            <w:tcW w:w="1108" w:type="pct"/>
            <w:vMerge/>
          </w:tcPr>
          <w:p w14:paraId="7FD0FFB4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3C2F3304" w14:textId="24738C10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D42025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300A29A7" w14:textId="77777777" w:rsidTr="00F8796D">
        <w:trPr>
          <w:trHeight w:val="437"/>
        </w:trPr>
        <w:tc>
          <w:tcPr>
            <w:tcW w:w="711" w:type="pct"/>
            <w:vMerge/>
          </w:tcPr>
          <w:p w14:paraId="7ED2FABD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7EEA308C" w14:textId="3EDAA77B" w:rsidR="00C505A8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367083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a procedure that has been developed to meet the needs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</w:rPr>
              <w:t>own organisation/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</w:rPr>
              <w:t>workplace</w:t>
            </w:r>
          </w:p>
        </w:tc>
        <w:tc>
          <w:tcPr>
            <w:tcW w:w="1108" w:type="pct"/>
            <w:vMerge/>
          </w:tcPr>
          <w:p w14:paraId="02FC4F1C" w14:textId="77777777" w:rsidR="00C505A8" w:rsidRPr="0024146A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79556FDB" w14:textId="32806701" w:rsidR="00C505A8" w:rsidRPr="0024146A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C7DC562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49FB421C" w14:textId="77777777" w:rsidTr="00F8796D">
        <w:trPr>
          <w:trHeight w:val="437"/>
        </w:trPr>
        <w:tc>
          <w:tcPr>
            <w:tcW w:w="711" w:type="pct"/>
            <w:vMerge/>
          </w:tcPr>
          <w:p w14:paraId="0E35D19F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41B77F54" w14:textId="7B739E59" w:rsidR="00C505A8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 </w:t>
            </w:r>
            <w:r w:rsidRPr="00367083">
              <w:rPr>
                <w:rFonts w:ascii="Arial" w:hAnsi="Arial" w:cs="Arial"/>
                <w:sz w:val="20"/>
                <w:szCs w:val="20"/>
              </w:rPr>
              <w:t>procedure affects self and/or others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</w:rPr>
              <w:t>organisation/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</w:rPr>
              <w:t>workplace</w:t>
            </w:r>
          </w:p>
        </w:tc>
        <w:tc>
          <w:tcPr>
            <w:tcW w:w="1108" w:type="pct"/>
            <w:vMerge/>
          </w:tcPr>
          <w:p w14:paraId="58C902E1" w14:textId="77777777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379C86B1" w14:textId="6FF3030D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E81197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3F786CE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24EEF93E" w14:textId="77777777" w:rsidTr="00F8796D">
        <w:trPr>
          <w:trHeight w:val="437"/>
        </w:trPr>
        <w:tc>
          <w:tcPr>
            <w:tcW w:w="711" w:type="pct"/>
            <w:vMerge w:val="restart"/>
          </w:tcPr>
          <w:p w14:paraId="07DA0381" w14:textId="0ADF571D" w:rsidR="00C505A8" w:rsidRPr="00564674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WGP2.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64674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564674">
              <w:rPr>
                <w:rFonts w:ascii="Arial" w:hAnsi="Arial" w:cs="Arial"/>
                <w:sz w:val="20"/>
                <w:szCs w:val="20"/>
              </w:rPr>
              <w:t xml:space="preserve"> able to apply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4674">
              <w:rPr>
                <w:rFonts w:ascii="Arial" w:hAnsi="Arial" w:cs="Arial"/>
                <w:sz w:val="20"/>
                <w:szCs w:val="20"/>
              </w:rPr>
              <w:t>good practice</w:t>
            </w:r>
          </w:p>
          <w:p w14:paraId="51C5106D" w14:textId="77777777" w:rsidR="00C505A8" w:rsidRPr="00564674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4674">
              <w:rPr>
                <w:rFonts w:ascii="Arial" w:hAnsi="Arial" w:cs="Arial"/>
                <w:sz w:val="20"/>
                <w:szCs w:val="20"/>
              </w:rPr>
              <w:t>standards in own</w:t>
            </w:r>
          </w:p>
          <w:p w14:paraId="48072B37" w14:textId="10141804" w:rsidR="00C505A8" w:rsidRDefault="00C505A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4674">
              <w:rPr>
                <w:rFonts w:ascii="Arial" w:hAnsi="Arial" w:cs="Arial"/>
                <w:sz w:val="20"/>
                <w:szCs w:val="20"/>
              </w:rPr>
              <w:t>organisation</w:t>
            </w:r>
          </w:p>
        </w:tc>
        <w:tc>
          <w:tcPr>
            <w:tcW w:w="1170" w:type="pct"/>
          </w:tcPr>
          <w:p w14:paraId="5611B8C4" w14:textId="0881F4E8" w:rsidR="00C505A8" w:rsidRDefault="00C505A8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367083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to discussions to agree priorities for own work</w:t>
            </w:r>
          </w:p>
        </w:tc>
        <w:tc>
          <w:tcPr>
            <w:tcW w:w="1108" w:type="pct"/>
            <w:vMerge w:val="restart"/>
          </w:tcPr>
          <w:p w14:paraId="61ABF37E" w14:textId="77777777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 w:val="restart"/>
          </w:tcPr>
          <w:p w14:paraId="00EA249A" w14:textId="26DF5AD2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61B03829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383002FA" w14:textId="1BC4A30F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7AD09FDB" w14:textId="77777777" w:rsidTr="00F8796D">
        <w:trPr>
          <w:trHeight w:val="437"/>
        </w:trPr>
        <w:tc>
          <w:tcPr>
            <w:tcW w:w="711" w:type="pct"/>
            <w:vMerge/>
          </w:tcPr>
          <w:p w14:paraId="14CE103D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4051B306" w14:textId="5574B5BA" w:rsidR="00C505A8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367083">
              <w:rPr>
                <w:rFonts w:ascii="Arial" w:hAnsi="Arial" w:cs="Arial"/>
                <w:sz w:val="20"/>
                <w:szCs w:val="20"/>
              </w:rPr>
              <w:t>Meet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the standards set by own organisation when carrying out a range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7083">
              <w:rPr>
                <w:rFonts w:ascii="Arial" w:hAnsi="Arial" w:cs="Arial"/>
                <w:sz w:val="20"/>
                <w:szCs w:val="20"/>
              </w:rPr>
              <w:t>of routine tasks</w:t>
            </w:r>
          </w:p>
        </w:tc>
        <w:tc>
          <w:tcPr>
            <w:tcW w:w="1108" w:type="pct"/>
            <w:vMerge/>
          </w:tcPr>
          <w:p w14:paraId="41E5C5BA" w14:textId="77777777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194DD63B" w14:textId="6A7C696F" w:rsidR="00C505A8" w:rsidRPr="00D91CE0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20623C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2765789B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6E049E3B" w14:textId="77777777" w:rsidTr="00F8796D">
        <w:trPr>
          <w:trHeight w:val="437"/>
        </w:trPr>
        <w:tc>
          <w:tcPr>
            <w:tcW w:w="711" w:type="pct"/>
            <w:vMerge/>
          </w:tcPr>
          <w:p w14:paraId="3D1F53EA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75E319DC" w14:textId="0220AC84" w:rsidR="00C505A8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367083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appropriate communication methods to meet </w:t>
            </w:r>
            <w:r>
              <w:rPr>
                <w:rFonts w:ascii="Arial" w:hAnsi="Arial" w:cs="Arial"/>
                <w:sz w:val="20"/>
                <w:szCs w:val="20"/>
              </w:rPr>
              <w:t xml:space="preserve">own responsibilities, </w:t>
            </w:r>
            <w:r w:rsidRPr="00367083">
              <w:rPr>
                <w:rFonts w:ascii="Arial" w:hAnsi="Arial" w:cs="Arial"/>
                <w:sz w:val="20"/>
                <w:szCs w:val="20"/>
              </w:rPr>
              <w:t>including informing others of progress</w:t>
            </w:r>
          </w:p>
        </w:tc>
        <w:tc>
          <w:tcPr>
            <w:tcW w:w="1108" w:type="pct"/>
            <w:vMerge/>
          </w:tcPr>
          <w:p w14:paraId="522181C6" w14:textId="77777777" w:rsidR="00C505A8" w:rsidRPr="00D2751E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246415AB" w14:textId="543D6391" w:rsidR="00C505A8" w:rsidRPr="00D2751E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EA007A1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C518268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5A8" w:rsidRPr="008178D1" w14:paraId="764542C4" w14:textId="77777777" w:rsidTr="00F8796D">
        <w:trPr>
          <w:trHeight w:val="437"/>
        </w:trPr>
        <w:tc>
          <w:tcPr>
            <w:tcW w:w="711" w:type="pct"/>
            <w:vMerge/>
          </w:tcPr>
          <w:p w14:paraId="00A63FE9" w14:textId="77777777" w:rsidR="00C505A8" w:rsidRDefault="00C505A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pct"/>
          </w:tcPr>
          <w:p w14:paraId="04EE6BD8" w14:textId="1A2C84FD" w:rsidR="00C505A8" w:rsidRDefault="00C505A8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367083">
              <w:rPr>
                <w:rFonts w:ascii="Arial" w:hAnsi="Arial" w:cs="Arial"/>
                <w:sz w:val="20"/>
                <w:szCs w:val="20"/>
              </w:rPr>
              <w:t>Reflect</w:t>
            </w:r>
            <w:proofErr w:type="gramEnd"/>
            <w:r w:rsidRPr="00367083">
              <w:rPr>
                <w:rFonts w:ascii="Arial" w:hAnsi="Arial" w:cs="Arial"/>
                <w:sz w:val="20"/>
                <w:szCs w:val="20"/>
              </w:rPr>
              <w:t xml:space="preserve"> on the quality of own work and identify ways of working mo</w:t>
            </w:r>
            <w:r>
              <w:rPr>
                <w:rFonts w:ascii="Arial" w:hAnsi="Arial" w:cs="Arial"/>
                <w:sz w:val="20"/>
                <w:szCs w:val="20"/>
              </w:rPr>
              <w:t xml:space="preserve">re </w:t>
            </w:r>
            <w:r w:rsidRPr="00367083">
              <w:rPr>
                <w:rFonts w:ascii="Arial" w:hAnsi="Arial" w:cs="Arial"/>
                <w:sz w:val="20"/>
                <w:szCs w:val="20"/>
              </w:rPr>
              <w:t>effectively</w:t>
            </w:r>
          </w:p>
        </w:tc>
        <w:tc>
          <w:tcPr>
            <w:tcW w:w="1108" w:type="pct"/>
            <w:vMerge/>
          </w:tcPr>
          <w:p w14:paraId="1A629D68" w14:textId="77777777" w:rsidR="00C505A8" w:rsidRPr="00D2751E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49ABF8AA" w14:textId="2C2B7635" w:rsidR="00C505A8" w:rsidRPr="00D2751E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56F63C3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7D530DCC" w14:textId="77777777" w:rsidR="00C505A8" w:rsidRPr="008178D1" w:rsidRDefault="00C505A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8796D" w14:paraId="1ABD5183" w14:textId="77777777" w:rsidTr="00F879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9E82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CD6C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8D2A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8796D" w14:paraId="73DFBA0F" w14:textId="77777777" w:rsidTr="00F879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C7A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65DE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F819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8796D" w14:paraId="16495664" w14:textId="77777777" w:rsidTr="00F879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CFA0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28D5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48F2" w14:textId="77777777" w:rsidR="00F8796D" w:rsidRDefault="00F879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363FE54" w:rsidR="001608E7" w:rsidRPr="00FC0F65" w:rsidRDefault="001608E7" w:rsidP="00C505A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F8796D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67083" w:rsidRDefault="0036708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67083" w:rsidRDefault="0036708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5A7780F" w:rsidR="00367083" w:rsidRPr="00C505A8" w:rsidRDefault="00367083" w:rsidP="00C505A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E38FDF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Employability_L2_AP_WGP ©</w:t>
    </w:r>
    <w:r w:rsidR="00C505A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8796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67083" w:rsidRDefault="0036708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67083" w:rsidRDefault="0036708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367083" w:rsidRDefault="0036708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367083" w:rsidRPr="002568EC" w:rsidRDefault="0036708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2"/>
  </w:num>
  <w:num w:numId="11">
    <w:abstractNumId w:val="15"/>
  </w:num>
  <w:num w:numId="12">
    <w:abstractNumId w:val="3"/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05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25F"/>
    <w:rsid w:val="00EC1F5F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8796D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E605373-B21A-41E2-90B9-91047E11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B8B0B7-F5F2-47D4-9A46-EF5A6855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252</Words>
  <Characters>1443</Characters>
  <Application>Microsoft Office Word</Application>
  <DocSecurity>0</DocSecurity>
  <Lines>12</Lines>
  <Paragraphs>3</Paragraphs>
  <ScaleCrop>false</ScaleCrop>
  <Company>ASDAN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2017-06-08T09:52:00Z</dcterms:created>
  <dcterms:modified xsi:type="dcterms:W3CDTF">2021-09-21T15:06:00Z</dcterms:modified>
</cp:coreProperties>
</file>